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2B6EB9" w:rsidRPr="00AC2486" w14:paraId="1C3B425F" w14:textId="77777777" w:rsidTr="004477E3">
        <w:trPr>
          <w:trHeight w:val="295"/>
        </w:trPr>
        <w:tc>
          <w:tcPr>
            <w:tcW w:w="1519" w:type="dxa"/>
            <w:shd w:val="clear" w:color="auto" w:fill="00B050"/>
          </w:tcPr>
          <w:p w14:paraId="7BC4674D" w14:textId="77777777" w:rsidR="002B6EB9" w:rsidRPr="00AC2486" w:rsidRDefault="002B6EB9" w:rsidP="004477E3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38BBEB36" w14:textId="7314D35C" w:rsidR="002B6EB9" w:rsidRPr="009A7696" w:rsidRDefault="002B6EB9" w:rsidP="004477E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HOLIDAY TUMMY TROUBLE</w:t>
            </w:r>
          </w:p>
        </w:tc>
      </w:tr>
      <w:tr w:rsidR="002B6EB9" w:rsidRPr="00AC2486" w14:paraId="1A954FC5" w14:textId="77777777" w:rsidTr="004477E3">
        <w:trPr>
          <w:trHeight w:val="295"/>
        </w:trPr>
        <w:tc>
          <w:tcPr>
            <w:tcW w:w="1519" w:type="dxa"/>
            <w:shd w:val="clear" w:color="auto" w:fill="00B050"/>
          </w:tcPr>
          <w:p w14:paraId="286E027E" w14:textId="77777777" w:rsidR="002B6EB9" w:rsidRDefault="002B6EB9" w:rsidP="004477E3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1F62564B" w14:textId="77777777" w:rsidR="002B6EB9" w:rsidRDefault="002B6EB9" w:rsidP="004477E3">
            <w:pPr>
              <w:rPr>
                <w:bCs/>
                <w:sz w:val="24"/>
                <w:szCs w:val="24"/>
              </w:rPr>
            </w:pPr>
          </w:p>
        </w:tc>
      </w:tr>
    </w:tbl>
    <w:p w14:paraId="6D21E7D8" w14:textId="77777777" w:rsidR="002B6EB9" w:rsidRPr="00AC2486" w:rsidRDefault="002B6EB9" w:rsidP="002B6EB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2B6EB9" w:rsidRPr="00AC2486" w14:paraId="573C27CB" w14:textId="77777777" w:rsidTr="004477E3">
        <w:tc>
          <w:tcPr>
            <w:tcW w:w="3325" w:type="dxa"/>
          </w:tcPr>
          <w:p w14:paraId="48C83AE9" w14:textId="77777777" w:rsidR="002B6EB9" w:rsidRPr="00AC2486" w:rsidRDefault="002B6EB9" w:rsidP="004477E3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4488D6C9" w14:textId="77777777" w:rsidR="002B6EB9" w:rsidRPr="00AC2486" w:rsidRDefault="002B6EB9" w:rsidP="004477E3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50A4A433" w14:textId="77777777" w:rsidR="002B6EB9" w:rsidRPr="00AC2486" w:rsidRDefault="002B6EB9" w:rsidP="004477E3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2B6EB9" w:rsidRPr="00AC2486" w14:paraId="3633BAF9" w14:textId="77777777" w:rsidTr="004477E3">
        <w:tc>
          <w:tcPr>
            <w:tcW w:w="3325" w:type="dxa"/>
          </w:tcPr>
          <w:p w14:paraId="39CF8CD5" w14:textId="77777777" w:rsidR="002B6EB9" w:rsidRPr="003618C8" w:rsidRDefault="002B6EB9" w:rsidP="004477E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6A5AAB68" w14:textId="13865684" w:rsidR="002B6EB9" w:rsidRPr="00AC2486" w:rsidRDefault="002B6EB9" w:rsidP="00447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B1C4E5" wp14:editId="14CBE709">
                  <wp:extent cx="2906486" cy="2906486"/>
                  <wp:effectExtent l="0" t="0" r="8255" b="8255"/>
                  <wp:docPr id="5074473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447337" name="Picture 507447337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341" cy="2911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336EA16E" w14:textId="42EC63F4" w:rsidR="002B6EB9" w:rsidRPr="00AC2486" w:rsidRDefault="002B6EB9" w:rsidP="004477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C350B3" wp14:editId="6B7C2608">
                  <wp:extent cx="2928257" cy="2928257"/>
                  <wp:effectExtent l="0" t="0" r="5715" b="5715"/>
                  <wp:docPr id="763064633" name="Picture 2" descr="A person in a red sweater with white and red design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064633" name="Picture 2" descr="A person in a red sweater with white and red designs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352" cy="2938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EB9" w:rsidRPr="00F935D8" w14:paraId="76CB3BAA" w14:textId="77777777" w:rsidTr="002B6EB9">
        <w:trPr>
          <w:trHeight w:val="710"/>
        </w:trPr>
        <w:tc>
          <w:tcPr>
            <w:tcW w:w="3325" w:type="dxa"/>
          </w:tcPr>
          <w:p w14:paraId="7998BD44" w14:textId="77777777" w:rsidR="002B6EB9" w:rsidRPr="00B41E35" w:rsidRDefault="002B6EB9" w:rsidP="004477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7582C4F3" w14:textId="77777777" w:rsidR="002B6EB9" w:rsidRPr="00D50627" w:rsidRDefault="002B6EB9" w:rsidP="002B6EB9">
            <w:pPr>
              <w:rPr>
                <w:sz w:val="24"/>
                <w:szCs w:val="24"/>
              </w:rPr>
            </w:pPr>
            <w:r w:rsidRPr="00D50627">
              <w:rPr>
                <w:sz w:val="24"/>
                <w:szCs w:val="24"/>
              </w:rPr>
              <w:t xml:space="preserve">Between all the festive cocktails, dinner parties, holiday baking –– and the stress –– this season can take a toll on your digestion. </w:t>
            </w:r>
          </w:p>
          <w:p w14:paraId="34CAA7B2" w14:textId="77777777" w:rsidR="002B6EB9" w:rsidRPr="00D50627" w:rsidRDefault="002B6EB9" w:rsidP="002B6EB9">
            <w:pPr>
              <w:rPr>
                <w:sz w:val="24"/>
                <w:szCs w:val="24"/>
              </w:rPr>
            </w:pPr>
          </w:p>
          <w:p w14:paraId="5D903699" w14:textId="77777777" w:rsidR="002B6EB9" w:rsidRPr="00D50627" w:rsidRDefault="002B6EB9" w:rsidP="002B6EB9">
            <w:pPr>
              <w:rPr>
                <w:sz w:val="24"/>
                <w:szCs w:val="24"/>
              </w:rPr>
            </w:pPr>
            <w:r w:rsidRPr="00D50627">
              <w:rPr>
                <w:sz w:val="24"/>
                <w:szCs w:val="24"/>
              </w:rPr>
              <w:t>If you’re experiencing bloating, pain, rumbling, or other signs of an upset stomach, try these three tips:</w:t>
            </w:r>
          </w:p>
          <w:p w14:paraId="008B6ABF" w14:textId="77777777" w:rsidR="002B6EB9" w:rsidRPr="00D50627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50627">
              <w:rPr>
                <w:sz w:val="24"/>
                <w:szCs w:val="24"/>
              </w:rPr>
              <w:t>Indulge consciously by being aware of what you’re choosing to nibble on and how much.</w:t>
            </w:r>
          </w:p>
          <w:p w14:paraId="7F8AC8B8" w14:textId="77777777" w:rsidR="002B6EB9" w:rsidRPr="00D50627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50627">
              <w:rPr>
                <w:sz w:val="24"/>
                <w:szCs w:val="24"/>
              </w:rPr>
              <w:t>Resist overloading your dinner plate and eat slowly, paying attention to your body’s fullness cues.</w:t>
            </w:r>
          </w:p>
          <w:p w14:paraId="0A4348EA" w14:textId="77777777" w:rsidR="002B6EB9" w:rsidRPr="00D50627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50627">
              <w:rPr>
                <w:sz w:val="24"/>
                <w:szCs w:val="24"/>
              </w:rPr>
              <w:t>After a large meal, go enjoy a walk while you digest.</w:t>
            </w:r>
          </w:p>
          <w:p w14:paraId="5250E0A5" w14:textId="77777777" w:rsidR="002B6EB9" w:rsidRPr="00D50627" w:rsidRDefault="002B6EB9" w:rsidP="002B6EB9">
            <w:pPr>
              <w:rPr>
                <w:sz w:val="24"/>
                <w:szCs w:val="24"/>
              </w:rPr>
            </w:pPr>
          </w:p>
          <w:p w14:paraId="03C6F728" w14:textId="77777777" w:rsidR="002B6EB9" w:rsidRPr="00D50627" w:rsidRDefault="002B6EB9" w:rsidP="002B6EB9">
            <w:pPr>
              <w:rPr>
                <w:sz w:val="24"/>
                <w:szCs w:val="24"/>
              </w:rPr>
            </w:pPr>
            <w:r w:rsidRPr="00D50627">
              <w:rPr>
                <w:sz w:val="24"/>
                <w:szCs w:val="24"/>
              </w:rPr>
              <w:t>Ask our pharmacist for recommendations on products to soothe an upset stomach.</w:t>
            </w:r>
          </w:p>
          <w:p w14:paraId="435CE763" w14:textId="77777777" w:rsidR="002B6EB9" w:rsidRDefault="002B6EB9" w:rsidP="002B6EB9">
            <w:pPr>
              <w:rPr>
                <w:rFonts w:cstheme="minorHAnsi"/>
                <w:sz w:val="24"/>
                <w:szCs w:val="24"/>
              </w:rPr>
            </w:pPr>
          </w:p>
          <w:p w14:paraId="73A1DF99" w14:textId="0D13958D" w:rsidR="002B6EB9" w:rsidRPr="00795B27" w:rsidRDefault="002B6EB9" w:rsidP="002B6EB9">
            <w:pPr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>#DigestiveUpset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B6EB9">
              <w:rPr>
                <w:rFonts w:cstheme="minorHAnsi"/>
                <w:sz w:val="24"/>
                <w:szCs w:val="24"/>
              </w:rPr>
              <w:t>#TummyTroubles</w:t>
            </w:r>
          </w:p>
        </w:tc>
        <w:tc>
          <w:tcPr>
            <w:tcW w:w="7740" w:type="dxa"/>
          </w:tcPr>
          <w:p w14:paraId="194060B7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  <w:r w:rsidRPr="006811E2">
              <w:rPr>
                <w:sz w:val="24"/>
                <w:szCs w:val="24"/>
                <w:lang w:val="fr-CA"/>
              </w:rPr>
              <w:t xml:space="preserve">Entre les cocktails festifs, les soupers entre amis et les gâteries des </w:t>
            </w:r>
            <w:r>
              <w:rPr>
                <w:sz w:val="24"/>
                <w:szCs w:val="24"/>
                <w:lang w:val="fr-CA"/>
              </w:rPr>
              <w:t>F</w:t>
            </w:r>
            <w:r w:rsidRPr="006811E2">
              <w:rPr>
                <w:sz w:val="24"/>
                <w:szCs w:val="24"/>
                <w:lang w:val="fr-CA"/>
              </w:rPr>
              <w:t>êtes – sans compter tout le stress – votre digestion peut être plus ardue en cette période de l’année.</w:t>
            </w:r>
          </w:p>
          <w:p w14:paraId="55CB19E1" w14:textId="77777777" w:rsidR="002B6EB9" w:rsidRDefault="002B6EB9" w:rsidP="002B6EB9">
            <w:pPr>
              <w:rPr>
                <w:sz w:val="24"/>
                <w:szCs w:val="24"/>
                <w:lang w:val="fr-CA"/>
              </w:rPr>
            </w:pPr>
          </w:p>
          <w:p w14:paraId="6BACBEED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  <w:r w:rsidRPr="006811E2">
              <w:rPr>
                <w:sz w:val="24"/>
                <w:szCs w:val="24"/>
                <w:lang w:val="fr-CA"/>
              </w:rPr>
              <w:t xml:space="preserve">Si vous </w:t>
            </w:r>
            <w:r>
              <w:rPr>
                <w:sz w:val="24"/>
                <w:szCs w:val="24"/>
                <w:lang w:val="fr-CA"/>
              </w:rPr>
              <w:t>présentez</w:t>
            </w:r>
            <w:r w:rsidRPr="006811E2">
              <w:rPr>
                <w:sz w:val="24"/>
                <w:szCs w:val="24"/>
                <w:lang w:val="fr-CA"/>
              </w:rPr>
              <w:t xml:space="preserve"> des ballonnements, de</w:t>
            </w:r>
            <w:r>
              <w:rPr>
                <w:sz w:val="24"/>
                <w:szCs w:val="24"/>
                <w:lang w:val="fr-CA"/>
              </w:rPr>
              <w:t>s malaises</w:t>
            </w:r>
            <w:r w:rsidRPr="006811E2">
              <w:rPr>
                <w:sz w:val="24"/>
                <w:szCs w:val="24"/>
                <w:lang w:val="fr-CA"/>
              </w:rPr>
              <w:t xml:space="preserve">, des gargouillements ou d’autres </w:t>
            </w:r>
            <w:r>
              <w:rPr>
                <w:sz w:val="24"/>
                <w:szCs w:val="24"/>
                <w:lang w:val="fr-CA"/>
              </w:rPr>
              <w:t>signes que votre estomac est dérangé, suivez les trois conseils ci-dessous </w:t>
            </w:r>
            <w:r w:rsidRPr="006811E2">
              <w:rPr>
                <w:sz w:val="24"/>
                <w:szCs w:val="24"/>
                <w:lang w:val="fr-CA"/>
              </w:rPr>
              <w:t>:</w:t>
            </w:r>
          </w:p>
          <w:p w14:paraId="5D258368" w14:textId="77777777" w:rsidR="002B6EB9" w:rsidRPr="006811E2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Faites-vous plaisir tout en prêtant attention à ce que vous grignotez et à la quantité ingérée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032F099F" w14:textId="77777777" w:rsidR="002B6EB9" w:rsidRPr="006811E2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Évitez de trop remplir votre assiette et mangez lentement, en étant attentif(</w:t>
            </w:r>
            <w:proofErr w:type="spellStart"/>
            <w:r>
              <w:rPr>
                <w:sz w:val="24"/>
                <w:szCs w:val="24"/>
                <w:lang w:val="fr-CA"/>
              </w:rPr>
              <w:t>ve</w:t>
            </w:r>
            <w:proofErr w:type="spellEnd"/>
            <w:r>
              <w:rPr>
                <w:sz w:val="24"/>
                <w:szCs w:val="24"/>
                <w:lang w:val="fr-CA"/>
              </w:rPr>
              <w:t>) aux signaux de satiété envoyés par votre corps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3E90CE43" w14:textId="77777777" w:rsidR="002B6EB9" w:rsidRPr="006811E2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 w:rsidRPr="006811E2">
              <w:rPr>
                <w:sz w:val="24"/>
                <w:szCs w:val="24"/>
                <w:lang w:val="fr-CA"/>
              </w:rPr>
              <w:t>A</w:t>
            </w:r>
            <w:r>
              <w:rPr>
                <w:sz w:val="24"/>
                <w:szCs w:val="24"/>
                <w:lang w:val="fr-CA"/>
              </w:rPr>
              <w:t>près un repas copieux, profitez-en pour faire une marche pour digérer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5445AE57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</w:p>
          <w:p w14:paraId="103E33D3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Consultez l’un de nos pharmaciens pour obtenir des conseils sur les produits pouvant soulager un estomac dérangé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240BE134" w14:textId="46ED5442" w:rsidR="002B6EB9" w:rsidRPr="00B271B0" w:rsidRDefault="002B6EB9" w:rsidP="002B6EB9">
            <w:pPr>
              <w:rPr>
                <w:sz w:val="24"/>
                <w:szCs w:val="24"/>
                <w:lang w:val="fr-CA"/>
              </w:rPr>
            </w:pPr>
            <w:r w:rsidRPr="002B6EB9">
              <w:rPr>
                <w:sz w:val="24"/>
                <w:szCs w:val="24"/>
                <w:lang w:val="fr-CA"/>
              </w:rPr>
              <w:lastRenderedPageBreak/>
              <w:t>#Estomacdérangé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2B6EB9">
              <w:rPr>
                <w:sz w:val="24"/>
                <w:szCs w:val="24"/>
                <w:lang w:val="fr-CA"/>
              </w:rPr>
              <w:t>#Troublesdigestifs</w:t>
            </w:r>
          </w:p>
        </w:tc>
      </w:tr>
      <w:tr w:rsidR="002B6EB9" w:rsidRPr="00F935D8" w14:paraId="42F5A992" w14:textId="77777777" w:rsidTr="004477E3">
        <w:tc>
          <w:tcPr>
            <w:tcW w:w="3325" w:type="dxa"/>
          </w:tcPr>
          <w:p w14:paraId="6DBCD64D" w14:textId="77777777" w:rsidR="002B6EB9" w:rsidRDefault="002B6EB9" w:rsidP="002B6E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02AEDC7D" w14:textId="77777777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 xml:space="preserve">Between all the festive cocktails, dinner parties, holiday baking –– and the stress –– this season can take a toll on your digestion. </w:t>
            </w:r>
          </w:p>
          <w:p w14:paraId="094D550C" w14:textId="77777777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76C45239" w14:textId="77777777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>If you’re experiencing bloating, pain, rumbling, or other signs of an upset stomach, try these three tips:</w:t>
            </w:r>
          </w:p>
          <w:p w14:paraId="649353A0" w14:textId="042B4AE6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>•</w:t>
            </w:r>
            <w:r w:rsidR="00514A76">
              <w:rPr>
                <w:rFonts w:cstheme="minorHAnsi"/>
                <w:sz w:val="24"/>
                <w:szCs w:val="24"/>
              </w:rPr>
              <w:t xml:space="preserve"> </w:t>
            </w:r>
            <w:r w:rsidRPr="002B6EB9">
              <w:rPr>
                <w:rFonts w:cstheme="minorHAnsi"/>
                <w:sz w:val="24"/>
                <w:szCs w:val="24"/>
              </w:rPr>
              <w:t>Indulge consciously by being aware of what you’re choosing to nibble on and how much.</w:t>
            </w:r>
          </w:p>
          <w:p w14:paraId="02FC06A8" w14:textId="6DF534C8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>•</w:t>
            </w:r>
            <w:r w:rsidR="00514A76">
              <w:rPr>
                <w:rFonts w:cstheme="minorHAnsi"/>
                <w:sz w:val="24"/>
                <w:szCs w:val="24"/>
              </w:rPr>
              <w:t xml:space="preserve"> </w:t>
            </w:r>
            <w:r w:rsidRPr="002B6EB9">
              <w:rPr>
                <w:rFonts w:cstheme="minorHAnsi"/>
                <w:sz w:val="24"/>
                <w:szCs w:val="24"/>
              </w:rPr>
              <w:t>Resist overloading your dinner plate and eat slowly, paying attention to your body’s fullness cues.</w:t>
            </w:r>
          </w:p>
          <w:p w14:paraId="1998133B" w14:textId="01B20AA0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>•</w:t>
            </w:r>
            <w:r w:rsidR="00514A76">
              <w:rPr>
                <w:rFonts w:cstheme="minorHAnsi"/>
                <w:sz w:val="24"/>
                <w:szCs w:val="24"/>
              </w:rPr>
              <w:t xml:space="preserve"> </w:t>
            </w:r>
            <w:r w:rsidRPr="002B6EB9">
              <w:rPr>
                <w:rFonts w:cstheme="minorHAnsi"/>
                <w:sz w:val="24"/>
                <w:szCs w:val="24"/>
              </w:rPr>
              <w:t>After a large meal, go enjoy a walk while you digest.</w:t>
            </w:r>
          </w:p>
          <w:p w14:paraId="7A267AC0" w14:textId="77777777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3140110F" w14:textId="77777777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>Ask our pharmacist for recommendations on products to soothe an upset stomach.</w:t>
            </w:r>
          </w:p>
          <w:p w14:paraId="01DB494A" w14:textId="77777777" w:rsidR="002B6EB9" w:rsidRP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00763765" w14:textId="54975161" w:rsidR="002B6EB9" w:rsidRDefault="002B6EB9" w:rsidP="002B6EB9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2B6EB9">
              <w:rPr>
                <w:rFonts w:cstheme="minorHAnsi"/>
                <w:sz w:val="24"/>
                <w:szCs w:val="24"/>
              </w:rPr>
              <w:t>#DigestiveUpset #TummyTroubles</w:t>
            </w:r>
          </w:p>
        </w:tc>
        <w:tc>
          <w:tcPr>
            <w:tcW w:w="7740" w:type="dxa"/>
          </w:tcPr>
          <w:p w14:paraId="6DEECE1C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  <w:r w:rsidRPr="006811E2">
              <w:rPr>
                <w:sz w:val="24"/>
                <w:szCs w:val="24"/>
                <w:lang w:val="fr-CA"/>
              </w:rPr>
              <w:t xml:space="preserve">Entre les cocktails festifs, les soupers entre amis et les gâteries des </w:t>
            </w:r>
            <w:r>
              <w:rPr>
                <w:sz w:val="24"/>
                <w:szCs w:val="24"/>
                <w:lang w:val="fr-CA"/>
              </w:rPr>
              <w:t>F</w:t>
            </w:r>
            <w:r w:rsidRPr="006811E2">
              <w:rPr>
                <w:sz w:val="24"/>
                <w:szCs w:val="24"/>
                <w:lang w:val="fr-CA"/>
              </w:rPr>
              <w:t>êtes – sans compter tout le stress – votre digestion peut être plus ardue en cette période de l’année.</w:t>
            </w:r>
          </w:p>
          <w:p w14:paraId="7D660B85" w14:textId="77777777" w:rsidR="002B6EB9" w:rsidRDefault="002B6EB9" w:rsidP="002B6EB9">
            <w:pPr>
              <w:rPr>
                <w:sz w:val="24"/>
                <w:szCs w:val="24"/>
                <w:lang w:val="fr-CA"/>
              </w:rPr>
            </w:pPr>
          </w:p>
          <w:p w14:paraId="4ED4D731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  <w:r w:rsidRPr="006811E2">
              <w:rPr>
                <w:sz w:val="24"/>
                <w:szCs w:val="24"/>
                <w:lang w:val="fr-CA"/>
              </w:rPr>
              <w:t xml:space="preserve">Si vous </w:t>
            </w:r>
            <w:r>
              <w:rPr>
                <w:sz w:val="24"/>
                <w:szCs w:val="24"/>
                <w:lang w:val="fr-CA"/>
              </w:rPr>
              <w:t>présentez</w:t>
            </w:r>
            <w:r w:rsidRPr="006811E2">
              <w:rPr>
                <w:sz w:val="24"/>
                <w:szCs w:val="24"/>
                <w:lang w:val="fr-CA"/>
              </w:rPr>
              <w:t xml:space="preserve"> des ballonnements, de</w:t>
            </w:r>
            <w:r>
              <w:rPr>
                <w:sz w:val="24"/>
                <w:szCs w:val="24"/>
                <w:lang w:val="fr-CA"/>
              </w:rPr>
              <w:t>s malaises</w:t>
            </w:r>
            <w:r w:rsidRPr="006811E2">
              <w:rPr>
                <w:sz w:val="24"/>
                <w:szCs w:val="24"/>
                <w:lang w:val="fr-CA"/>
              </w:rPr>
              <w:t xml:space="preserve">, des gargouillements ou d’autres </w:t>
            </w:r>
            <w:r>
              <w:rPr>
                <w:sz w:val="24"/>
                <w:szCs w:val="24"/>
                <w:lang w:val="fr-CA"/>
              </w:rPr>
              <w:t>signes que votre estomac est dérangé, suivez les trois conseils ci-dessous </w:t>
            </w:r>
            <w:r w:rsidRPr="006811E2">
              <w:rPr>
                <w:sz w:val="24"/>
                <w:szCs w:val="24"/>
                <w:lang w:val="fr-CA"/>
              </w:rPr>
              <w:t>:</w:t>
            </w:r>
          </w:p>
          <w:p w14:paraId="56503F9A" w14:textId="77777777" w:rsidR="002B6EB9" w:rsidRPr="006811E2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Faites-vous plaisir tout en prêtant attention à ce que vous grignotez et à la quantité ingérée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5FA4D7C0" w14:textId="77777777" w:rsidR="002B6EB9" w:rsidRPr="006811E2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Évitez de trop remplir votre assiette et mangez lentement, en étant attentif(</w:t>
            </w:r>
            <w:proofErr w:type="spellStart"/>
            <w:r>
              <w:rPr>
                <w:sz w:val="24"/>
                <w:szCs w:val="24"/>
                <w:lang w:val="fr-CA"/>
              </w:rPr>
              <w:t>ve</w:t>
            </w:r>
            <w:proofErr w:type="spellEnd"/>
            <w:r>
              <w:rPr>
                <w:sz w:val="24"/>
                <w:szCs w:val="24"/>
                <w:lang w:val="fr-CA"/>
              </w:rPr>
              <w:t>) aux signaux de satiété envoyés par votre corps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51F5D4AA" w14:textId="77777777" w:rsidR="002B6EB9" w:rsidRPr="006811E2" w:rsidRDefault="002B6EB9" w:rsidP="002B6EB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 w:rsidRPr="006811E2">
              <w:rPr>
                <w:sz w:val="24"/>
                <w:szCs w:val="24"/>
                <w:lang w:val="fr-CA"/>
              </w:rPr>
              <w:t>A</w:t>
            </w:r>
            <w:r>
              <w:rPr>
                <w:sz w:val="24"/>
                <w:szCs w:val="24"/>
                <w:lang w:val="fr-CA"/>
              </w:rPr>
              <w:t>près un repas copieux, profitez-en pour faire une marche pour digérer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5EEC5785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</w:p>
          <w:p w14:paraId="2BE67A62" w14:textId="77777777" w:rsidR="002B6EB9" w:rsidRPr="006811E2" w:rsidRDefault="002B6EB9" w:rsidP="002B6EB9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Consultez l’un de nos pharmaciens pour obtenir des conseils sur les produits pouvant soulager un estomac dérangé</w:t>
            </w:r>
            <w:r w:rsidRPr="006811E2">
              <w:rPr>
                <w:sz w:val="24"/>
                <w:szCs w:val="24"/>
                <w:lang w:val="fr-CA"/>
              </w:rPr>
              <w:t>.</w:t>
            </w:r>
          </w:p>
          <w:p w14:paraId="5237D510" w14:textId="43F1DF1D" w:rsidR="002B6EB9" w:rsidRDefault="002B6EB9" w:rsidP="002B6EB9">
            <w:pPr>
              <w:rPr>
                <w:sz w:val="24"/>
                <w:szCs w:val="24"/>
                <w:lang w:val="fr-CA"/>
              </w:rPr>
            </w:pPr>
            <w:r w:rsidRPr="002B6EB9">
              <w:rPr>
                <w:sz w:val="24"/>
                <w:szCs w:val="24"/>
                <w:lang w:val="fr-CA"/>
              </w:rPr>
              <w:t>#Estomacdérangé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2B6EB9">
              <w:rPr>
                <w:sz w:val="24"/>
                <w:szCs w:val="24"/>
                <w:lang w:val="fr-CA"/>
              </w:rPr>
              <w:t>#Troublesdigestifs</w:t>
            </w:r>
          </w:p>
        </w:tc>
      </w:tr>
      <w:tr w:rsidR="002B6EB9" w:rsidRPr="00AC2486" w14:paraId="3C3FB3F9" w14:textId="77777777" w:rsidTr="004477E3">
        <w:trPr>
          <w:trHeight w:val="800"/>
        </w:trPr>
        <w:tc>
          <w:tcPr>
            <w:tcW w:w="3325" w:type="dxa"/>
          </w:tcPr>
          <w:p w14:paraId="65771469" w14:textId="77777777" w:rsidR="002B6EB9" w:rsidRPr="00270D07" w:rsidRDefault="002B6EB9" w:rsidP="002B6E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24570033" w14:textId="23208D28" w:rsidR="002B6EB9" w:rsidRPr="00B271B0" w:rsidRDefault="002B6EB9" w:rsidP="002B6EB9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38AF6843" w14:textId="6B7922AB" w:rsidR="002B6EB9" w:rsidRPr="00104231" w:rsidRDefault="002B6EB9" w:rsidP="002B6EB9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72E824EE" w14:textId="77777777" w:rsidR="002B6EB9" w:rsidRDefault="002B6EB9" w:rsidP="002B6EB9">
      <w:pPr>
        <w:rPr>
          <w:b/>
          <w:color w:val="00B050"/>
          <w:sz w:val="16"/>
          <w:szCs w:val="16"/>
        </w:rPr>
      </w:pPr>
    </w:p>
    <w:p w14:paraId="4EDDB79F" w14:textId="77777777" w:rsidR="002B6EB9" w:rsidRPr="00A127F0" w:rsidRDefault="002B6EB9" w:rsidP="002B6EB9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523A7A50" w14:textId="77777777" w:rsidR="00824BAF" w:rsidRDefault="00824BAF"/>
    <w:sectPr w:rsidR="00824BAF" w:rsidSect="002B6EB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81D9E"/>
    <w:multiLevelType w:val="hybridMultilevel"/>
    <w:tmpl w:val="C68E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31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B9"/>
    <w:rsid w:val="002B6EB9"/>
    <w:rsid w:val="00514A76"/>
    <w:rsid w:val="0053088B"/>
    <w:rsid w:val="00824BAF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916E9"/>
  <w15:chartTrackingRefBased/>
  <w15:docId w15:val="{B6113170-C883-44E9-A818-C52E4BE6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EB9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6E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6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6E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6E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6E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6E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6E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6E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6E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E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6E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6E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6E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6E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6E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6E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6E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6E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6E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6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6E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6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6E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6E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6E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6E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6E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6E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6E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B6EB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2509</Characters>
  <Application>Microsoft Office Word</Application>
  <DocSecurity>0</DocSecurity>
  <Lines>20</Lines>
  <Paragraphs>5</Paragraphs>
  <ScaleCrop>false</ScaleCrop>
  <Company>Teva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Chris Patoulias</cp:lastModifiedBy>
  <cp:revision>2</cp:revision>
  <dcterms:created xsi:type="dcterms:W3CDTF">2024-06-11T20:22:00Z</dcterms:created>
  <dcterms:modified xsi:type="dcterms:W3CDTF">2024-06-12T13:23:00Z</dcterms:modified>
</cp:coreProperties>
</file>